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word/document.xml" Type="http://schemas.openxmlformats.org/officeDocument/2006/relationships/officeDocument" Id="rId2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bookmarkStart w:name="__bookmark_1" w:id="0"/>
    <w:bookmarkEnd w:id="0"/>
    <w:tbl>
      <w:tblPr>
        <w:tblStyle w:val="TableGrid"/>
        <w:tblOverlap/>
        <w:tblW w:w="9242" w:type="dxa"/>
        <w:tblInd w:w="0" w:type="dxa"/>
        <w:tblBorders/>
        <w:tblLayout w:type="fixed"/>
        <w:tblLook w:val="01E0"/>
      </w:tblPr>
      <w:tblGrid>
        <w:gridCol/>
      </w:tblGrid>
      <w:tr>
        <w:trPr/>
        <w:tc>
          <w:tcPr>
            <w:tcW w:w="9242" w:type="dxa"/>
            <w:tcBorders/>
            <w:noWrap w:val="false"/>
            <w:tcMar>
              <w:top w:w="0" w:type="dxa"/>
              <w:left w:w="0" w:type="dxa"/>
              <w:bottom w:w="0" w:type="dxa"/>
              <w:right w:w="0" w:type="dxa"/>
            </w:tcMar>
            <w:vAlign/>
          </w:tcPr>
          <w:p>
            <w:bookmarkStart w:name="_Toc830" w:id="1"/>
            <w:bookmarkEnd w:id="1"/>
            <w:r>
              <w:fldChar w:fldCharType="begin"/>
            </w:r>
            <w:r>
              <w:instrText> TC "830" \f C \l "1"</w:instrText>
            </w:r>
            <w:r>
              <w:fldChar w:fldCharType="end"/>
            </w:r>
          </w:p>
          <w:p>
            <w:pPr>
              <w:spacing w:line="1" w:lineRule="auto"/>
            </w:pPr>
          </w:p>
        </w:tc>
      </w:tr>
      <w:tr>
        <w:trPr/>
        <w:tc>
          <w:tcPr>
            <w:tcW w:w="9242" w:type="dxa"/>
            <w:tcBorders/>
            <w:noWrap w:val="false"/>
            <w:tcMar>
              <w:top w:w="0" w:type="dxa"/>
              <w:left w:w="0" w:type="dxa"/>
              <w:bottom w:w="0" w:type="dxa"/>
              <w:right w:w="0" w:type="dxa"/>
            </w:tcMar>
            <w:vAlign/>
          </w:tcPr>
          <w:p>
            <w:pPr>
              <w:spacing w:line="1" w:lineRule="auto"/>
            </w:pPr>
          </w:p>
        </w:tc>
      </w:tr>
    </w:tbl>
    <w:sectPr>
      <w:headerReference w:type="default" r:id="rId3"/>
      <w:footerReference r:id="rId4"/>
      <w:pgSz w:w="11905" w:h="16837"/>
      <w:pgMar w:top="283" w:right="963" w:bottom="850" w:left="1700" w:header="283" w:footer="850"/>
      <w:pgBorders w:offsetFrom="pag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7" w:type="dxa"/>
      <w:tblLook w:val="01E0"/>
      <w:tblLayout w:type="fixed"/>
    </w:tblPr>
    <w:tr>
      <w:trPr>
        <w:trHeight w:val="1133"/>
      </w:trPr>
      <w:tc>
        <w:tcPr>
          <w:tcW w:w="9457" w:type="dxa"/>
        </w:tcPr>
        <w:p>
          <w:rPr>
            <w:vanish w:val="on"/>
          </w:rPr>
        </w:p>
        <w:tbl>
          <w:tblPr>
            <w:tblInd w:w="0" w:type="dxa"/>
            <w:tblStyle w:val="TableGrid"/>
            <w:tblOverlap w:val="Never"/>
            <w:tblW w:w="9242" w:type="dxa"/>
            <w:tblLook w:val="01E0"/>
            <w:tblLayout w:type="fixed"/>
            <w:tblBorders/>
          </w:tblPr>
          <w:tblGrid>
            <w:gridCol w:val="6124"/>
            <w:gridCol w:val="3118"/>
          </w:tblGrid>
          <w:tr>
            <w:trPr>
              <w:trHeight w:hRule="exact" w:val="453.54330708661416"/>
            </w:trPr>
            <w:tc>
              <w:tcPr>
                <w:tcW w:w="9242" w:type="dxa"/>
                <w:gridSpan w:val="2"/>
                <w:vMerge w:val="restart"/>
                <w:tcBorders>
                  <w:bottom w:val="single" w:sz="6" w:space="0" w:color="005023"/>
                </w:tcBorders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Pr>
                <w:jc w:val="center"/>
              </w:pPr>
              <w:p>
                <w:pPr>
                  <w:spacing w:line="1" w:lineRule="auto"/>
                </w:pPr>
              </w:p>
            </w:tc>
          </w:tr>
          <w:tr>
            <w:trPr>
              <w:trHeight w:hRule="exact" w:val="680.3149606299212"/>
            </w:trPr>
            <w:tc>
              <w:tcPr>
                <w:tcW w:w="6124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ottom"/>
                <w:noWrap w:val="off"/>
              </w:tcPr>
              <w:p>
                <w:pPr>
                  <w:spacing w:before="0" w:after="0"/>
                  <w:bidi w:val="off"/>
                </w:pPr>
                <w:r>
                  <w:rPr>
                    <w:color w:val="000000"/>
                    <w:rFonts w:ascii="Times New Roman" w:eastAsia="Times New Roman" w:hAnsi="Times New Roman" w:cs="Times New Roman"/>
                    <w:sz w:val="20"/>
                    <w:szCs w:val="20"/>
                    <w:spacing w:val="0"/>
                  </w:rPr>
                  <w:t xml:space="preserve">RDLP SZCZECIN Słowackiego 2, 71-434 Szczecin</w:t>
                </w:r>
              </w:p>
              <w:p>
                <w:pPr>
                  <w:pBdr/>
                  <w:bidi w:val="off"/>
                  <w:rPr>
                    <w:color w:val="000000"/>
                    <w:rFonts w:ascii="Times New Roman" w:eastAsia="Times New Roman" w:hAnsi="Times New Roman" w:cs="Times New Roman"/>
                    <w:sz w:val="16"/>
                    <w:szCs w:val="16"/>
                    <w:spacing w:val="0"/>
                  </w:rPr>
                </w:pPr>
                <w:r>
                  <w:rPr>
                    <w:color w:val="000000"/>
                    <w:rFonts w:ascii="Times New Roman" w:eastAsia="Times New Roman" w:hAnsi="Times New Roman" w:cs="Times New Roman"/>
                    <w:sz w:val="16"/>
                    <w:szCs w:val="16"/>
                    <w:spacing w:val="0"/>
                  </w:rPr>
                  <w:t xml:space="preserve">tel.: 091-43-28-700, fax: 091-43-28-713, e-mail: rdlp@szczecin.lasy.gov.pl</w:t>
                </w:r>
              </w:p>
            </w:tc>
            <w:tc>
              <w:tcPr>
                <w:tcW w:w="3118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ottom"/>
                <w:noWrap w:val="off"/>
              </w:tcPr>
              <w:p>
                <w:pPr>
                  <w:jc w:val="right"/>
                  <w:pBdr/>
                  <w:bidi w:val="off"/>
                  <w:rPr>
                    <w:color w:val="005023"/>
                    <w:rFonts w:ascii="Times New Roman" w:eastAsia="Times New Roman" w:hAnsi="Times New Roman" w:cs="Times New Roman"/>
                    <w:sz w:val="20"/>
                    <w:szCs w:val="20"/>
                    <w:spacing w:val="0"/>
                    <w:b w:val="on"/>
                    <w:bCs w:val="on"/>
                  </w:rPr>
                </w:pPr>
                <w:r>
                  <w:rPr>
                    <w:color w:val="005023"/>
                    <w:rFonts w:ascii="Times New Roman" w:eastAsia="Times New Roman" w:hAnsi="Times New Roman" w:cs="Times New Roman"/>
                    <w:sz w:val="20"/>
                    <w:szCs w:val="20"/>
                    <w:spacing w:val="0"/>
                    <w:b w:val="on"/>
                    <w:bCs w:val="on"/>
                  </w:rPr>
                  <w:t xml:space="preserve">www.szczecin.lasy.gov.pl</w:t>
                </w:r>
              </w:p>
            </w:tc>
          </w:tr>
        </w:tbl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7" w:type="dxa"/>
      <w:tblLook w:val="01E0"/>
      <w:tblLayout w:type="fixed"/>
    </w:tblPr>
    <w:tblGrid>
      <w:gridCol w:val="9457"/>
    </w:tblGrid>
    <w:tr>
      <w:trPr>
        <w:trHeight w:val="1020"/>
      </w:trPr>
      <w:tc>
        <w:tcPr>
          <w:tcW w:w="9457" w:type="dxa"/>
        </w:tcPr>
        <w:p>
          <w:rPr>
            <w:vanish w:val="on"/>
          </w:rPr>
        </w:p>
        <w:tbl>
          <w:tblPr>
            <w:tblInd w:w="0" w:type="dxa"/>
            <w:tblStyle w:val="TableGrid"/>
            <w:tblOverlap w:val="Never"/>
            <w:tblW w:w="9242" w:type="dxa"/>
            <w:tblLook w:val="01E0"/>
            <w:tblLayout w:type="fixed"/>
            <w:tblBorders/>
          </w:tblPr>
          <w:tblGrid>
            <w:gridCol w:val="861"/>
            <w:gridCol w:val="8381"/>
          </w:tblGrid>
          <w:tr>
            <w:trPr>
              <w:trHeight w:hRule="exact" w:val="986.4566929133857"/>
            </w:trPr>
            <w:tc>
              <w:tcPr>
                <w:tcW w:w="861" w:type="dxa"/>
                <w:tcBorders>
                  <w:bottom w:val="single" w:sz="6" w:space="0" w:color="005023"/>
                </w:tcBorders>
                <w:tcMar>
                  <w:bottom w:w="120" w:type="dxa"/>
                  <w:left w:w="0" w:type="dxa"/>
                  <w:top w:w="120" w:type="dxa"/>
                  <w:right w:w="120" w:type="dxa"/>
                </w:tcMar>
                <w:vAlign w:val="center"/>
                <w:noWrap w:val="off"/>
              </w:tcPr>
              <w:p>
                <w:r>
                  <w:pict>
                    <v:shapetype id="_x0000_t75" coordsize="21600,21600" o:spt="75" o:preferrelative="t" path="m@4@5l@4@11@9@11@9@5xe" filled="f" stroked="f">
                      <v:stroke imagealignshape="false"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 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5" type="#_x0000_t75" style="width:36.8503937007874pt;height:36.8503937007874pt" o:borderbottomcolor="#000000" o:bordertopcolor="#000000" o:borderleftcolor="#000000" o:borderrightcolor="#000000">
                      <v:imagedata r:id="rId1" r:href="rId2"/>
                    </v:shape>
                  </w:pict>
                </w:r>
              </w:p>
            </w:tc>
            <w:tc>
              <w:tcPr>
                <w:tcW w:w="8381" w:type="dxa"/>
                <w:tcBorders>
                  <w:bottom w:val="single" w:sz="6" w:space="0" w:color="005023"/>
                </w:tcBorders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>
                <w:pPr>
                  <w:spacing w:before="0" w:after="0"/>
                  <w:bidi w:val="off"/>
                </w:pPr>
                <w:r>
                  <w:rPr>
                    <w:color w:val="005023"/>
                    <w:rFonts w:ascii="Times New Roman" w:eastAsia="Times New Roman" w:hAnsi="Times New Roman" w:cs="Times New Roman"/>
                    <w:sz w:val="28"/>
                    <w:szCs w:val="28"/>
                    <w:spacing w:val="0"/>
                    <w:b w:val="on"/>
                    <w:bCs w:val="on"/>
                  </w:rPr>
                  <w:t xml:space="preserve">Regionalna Dyrekcja Lasów Państwowych w Szczecinie</w:t>
                </w:r>
              </w:p>
            </w:tc>
          </w:tr>
        </w:tbl>
        <w:p>
          <w:pPr>
            <w:spacing w:line="1" w:lineRule="auto"/>
          </w:pPr>
        </w:p>
      </w:tc>
    </w:tr>
  </w:tbl>
</w:hdr>
</file>

<file path=word/settings.xml><?xml version="1.0" encoding="utf-8"?>
<w:settings xmlns:w="http://schemas.openxmlformats.org/wordprocessingml/2006/main">
  <w:zoom w:percent="100"/>
  <w:displayBackgroundShape/>
  <w:view w:val="print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="Arial" w:eastAsia="Arial" w:cs="Arial"/>
        <w:lang w:val="pl-PL"/>
      </w:rPr>
    </w:rPrDefault>
    <w:pPrDefault/>
  </w:docDefaults>
  <w:style w:type="paragraph" w:styleId="Normal" w:default="true">
    <w:name w:val="Normal"/>
    <w:autoRedefine/>
    <w:semiHidden/>
    <w:rsid w:val="009B3C8F"/>
    <w:pPr>
      <w:pStyle w:val="Normal"/>
      <w:bidi w:val="false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Normal" w:default="true">
    <w:name w:val="Normal Table"/>
    <w:uiPriority w:val="99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3"/>
    <Relationship Target="settings.xml" Type="http://schemas.openxmlformats.org/officeDocument/2006/relationships/settings" Id="rId2"/>
    <Relationship Target="footer1.xml" Type="http://schemas.openxmlformats.org/officeDocument/2006/relationships/footer" Id="rId4"/>
    <Relationship Target="styles.xml" Type="http://schemas.openxmlformats.org/officeDocument/2006/relationships/styles" Id="rId1"/>
</Relationships>

</file>

<file path=word/_rels/header1.xml.rels><?xml version="1.0" encoding="UTF-8" standalone="yes"?>
<Relationships xmlns="http://schemas.openxmlformats.org/package/2006/relationships">
    <Relationship Target="../media/image1.JPEG" Type="http://schemas.openxmlformats.org/officeDocument/2006/relationships/image" Id="rId1"/>
    <Relationship TargetMode="External" Target="ooxWord://media/image1.JPEG" Type="http://schemas.openxmlformats.org/officeDocument/2006/relationships/image" Id="rId2"/>
</Relationships>

</file>

<file path=docProps/core.xml><?xml version="1.0" encoding="utf-8"?>
<cp:coreProperties xmlns:cp="http://schemas.openxmlformats.org/package/2006/metadata/core-properties" xmlns:dc="http://purl.org/dc/elements/1.1/">
  <dc:creator>pholding - Łukasz</dc:creator>
  <dc:title>Opłata roczna</dc:title>
  <dc:description/>
  <dc:subject/>
</cp:coreProperties>
</file>