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ns10="http://schemas.openxmlformats.org/schemaLibrary/2006/main" xmlns:wne="http://schemas.microsoft.com/office/word/2006/wordml" xmlns:c="http://schemas.openxmlformats.org/drawingml/2006/chart" xmlns:ns13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8="urn:schemas-microsoft-com:office:excel" xmlns:o="urn:schemas-microsoft-com:office:office" xmlns:v="urn:schemas-microsoft-com:vml" xmlns:w10="urn:schemas-microsoft-com:office:word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etp="http://schemas.microsoft.com/office/webextensions/taskpanes/2010/11" xmlns:we="http://schemas.microsoft.com/office/webextensions/webextension/2010/11" xmlns:ns34="http://schemas.openxmlformats.org/drawingml/2006/compatibility" xmlns:ns35="http://schemas.openxmlformats.org/drawingml/2006/lockedCanvas">
  <w:body>
    <w:p>
      <w:pPr>
        <w:spacing w:after="0"/>
        <w:ind w:left="0"/>
        <w:jc w:val="left"/>
      </w:pPr>
      <w:bookmarkStart w:name="title" w:id="0"/>
      <w:r>
        <w:rPr>
          <w:rFonts w:ascii="Times New Roman"/>
          <w:b/>
          <w:i w:val="false"/>
          <w:color w:val="000000"/>
          <w:sz w:val="33"/>
        </w:rPr>
        <w:t>1list and link test</w:t>
      </w:r>
    </w:p>
    <w:bookmarkEnd w:id="0"/>
    <w:bookmarkStart w:name="record-type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0"/>
        </w:rPr>
        <w:t>BUDGET</w:t>
      </w:r>
      <w:bookmarkStart w:name="changeLogButton" w:id="2"/>
      <w:r>
        <w:rPr>
          <w:rFonts w:ascii="Arial"/>
          <w:b w:val="false"/>
          <w:i w:val="false"/>
          <w:color w:val="000000"/>
          <w:sz w:val="16"/>
        </w:rPr>
        <w:t>SHOW HISTORY</w:t>
      </w:r>
    </w:p>
    <w:bookmarkEnd w:id="2"/>
    <w:bookmarkEnd w:id="1"/>
    <w:bookmarkStart w:name="export-date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0"/>
        </w:rPr>
        <w:t>Exported Date: Mon Jan 02 2017 15:31:22 GMT-0500 (Eastern Standard Time)</w:t>
      </w:r>
    </w:p>
    <w:bookmarkEnd w:id="3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6"/>
        </w:rPr>
        <w:t>Key Points</w:t>
      </w:r>
    </w:p>
    <w:bookmarkStart w:name="S2V5IFBvaW50cw_eq__eq_"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2"/>
        </w:rPr>
        <w:t>N/A</w:t>
      </w:r>
    </w:p>
    <w:bookmarkEnd w:id="4"/>
    <w:p>
      <w:pPr>
        <w:spacing w:after="0"/>
        <w:ind w:left="0"/>
        <w:jc w:val="left"/>
      </w:pP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6"/>
        </w:rPr>
        <w:t>Congressional Interest / Legislative Issues</w:t>
      </w:r>
    </w:p>
    <w:bookmarkStart w:name="Q29uZ3Jlc3Npb25hbCBJbnRlcmVzdCAvIExlZ2lzbGF0aXZlIElzc3Vlcw_eq__eq_" w:id="5"/>
    <w:p>
      <w:pPr>
        <w:numPr>
          <w:ilvl w:val="0"/>
          <w:numId w:val="1"/>
        </w:numPr>
        <w:spacing w:after="0"/>
        <w:jc w:val="left"/>
      </w:pPr>
      <w:r>
        <w:rPr>
          <w:rFonts w:ascii="Times New Roman"/>
          <w:b w:val="false"/>
          <w:i w:val="false"/>
          <w:color w:val="000000"/>
          <w:sz w:val="22"/>
        </w:rPr>
        <w:t>list1</w:t>
      </w:r>
    </w:p>
    <w:p>
      <w:pPr>
        <w:numPr>
          <w:ilvl w:val="1"/>
          <w:numId w:val="1"/>
        </w:numPr>
        <w:spacing w:after="0"/>
        <w:jc w:val="left"/>
      </w:pPr>
      <w:r>
        <w:rPr>
          <w:rFonts w:ascii="Times New Roman"/>
          <w:b w:val="false"/>
          <w:i w:val="false"/>
          <w:color w:val="000000"/>
          <w:sz w:val="22"/>
        </w:rPr>
        <w:t>sublist1</w:t>
      </w:r>
    </w:p>
    <w:p>
      <w:pPr>
        <w:numPr>
          <w:ilvl w:val="1"/>
          <w:numId w:val="1"/>
        </w:numPr>
        <w:spacing w:after="0"/>
        <w:jc w:val="left"/>
      </w:pPr>
      <w:r>
        <w:rPr>
          <w:rFonts w:ascii="Times New Roman"/>
          <w:b w:val="false"/>
          <w:i w:val="false"/>
          <w:color w:val="000000"/>
          <w:sz w:val="22"/>
        </w:rPr>
        <w:t>sublist2</w:t>
      </w:r>
    </w:p>
    <w:p>
      <w:pPr>
        <w:numPr>
          <w:ilvl w:val="2"/>
          <w:numId w:val="1"/>
        </w:numPr>
        <w:spacing w:after="0"/>
        <w:jc w:val="left"/>
      </w:pPr>
      <w:r>
        <w:rPr>
          <w:rFonts w:ascii="Times New Roman"/>
          <w:b w:val="false"/>
          <w:i w:val="false"/>
          <w:color w:val="000000"/>
          <w:sz w:val="22"/>
        </w:rPr>
        <w:t>subsublist1</w:t>
      </w:r>
    </w:p>
    <w:p>
      <w:pPr>
        <w:numPr>
          <w:ilvl w:val="2"/>
          <w:numId w:val="1"/>
        </w:numPr>
        <w:spacing w:after="0"/>
        <w:jc w:val="left"/>
      </w:pPr>
      <w:r>
        <w:rPr>
          <w:rFonts w:ascii="Times New Roman"/>
          <w:b w:val="false"/>
          <w:i w:val="false"/>
          <w:color w:val="000000"/>
          <w:sz w:val="22"/>
        </w:rPr>
        <w:t>subsublist2</w:t>
      </w:r>
    </w:p>
    <w:p>
      <w:pPr>
        <w:numPr>
          <w:ilvl w:val="1"/>
          <w:numId w:val="1"/>
        </w:numPr>
        <w:spacing w:after="0"/>
        <w:jc w:val="left"/>
      </w:pPr>
      <w:r>
        <w:rPr>
          <w:rFonts w:ascii="Times New Roman"/>
          <w:b w:val="false"/>
          <w:i w:val="false"/>
          <w:color w:val="000000"/>
          <w:sz w:val="22"/>
        </w:rPr>
        <w:t>sublist3</w:t>
      </w:r>
    </w:p>
    <w:p>
      <w:pPr>
        <w:numPr>
          <w:ilvl w:val="0"/>
          <w:numId w:val="1"/>
        </w:numPr>
        <w:spacing w:after="0"/>
        <w:jc w:val="left"/>
      </w:pPr>
      <w:r>
        <w:rPr>
          <w:rFonts w:ascii="Times New Roman"/>
          <w:b w:val="false"/>
          <w:i w:val="false"/>
          <w:color w:val="000000"/>
          <w:sz w:val="22"/>
        </w:rPr>
        <w:t>list2</w:t>
      </w:r>
    </w:p>
    <w:bookmarkStart w:name="Q29uZ3Jlc3Npb25hbCBJbnRlcmVzdCAvIExlZ2lzbGF0aXZlIElzc3Vlcw_eq__eq_" w:id="6"/>
    <w:p>
      <w:pPr>
        <w:spacing w:after="0"/>
        <w:ind w:left="0"/>
        <w:jc w:val="left"/>
      </w:pPr>
      <w:hyperlink r:id="rId4">
        <w:r>
          <w:rPr>
            <w:rFonts w:ascii="Times New Roman"/>
            <w:b w:val="false"/>
            <w:i w:val="false"/>
            <w:color w:val="0000ff"/>
            <w:sz w:val="22"/>
            <w:u w:val="single"/>
          </w:rPr>
          <w:t>LINK</w:t>
        </w:r>
      </w:hyperlink>
    </w:p>
    <w:bookmarkEnd w:id="6"/>
    <w:p>
      <w:pPr>
        <w:numPr>
          <w:ilvl w:val="0"/>
          <w:numId w:val="2"/>
        </w:numPr>
        <w:spacing w:after="0"/>
        <w:jc w:val="left"/>
      </w:pPr>
      <w:r>
        <w:rPr>
          <w:rFonts w:ascii="Times New Roman"/>
          <w:b w:val="false"/>
          <w:i w:val="false"/>
          <w:color w:val="000000"/>
          <w:sz w:val="22"/>
        </w:rPr>
        <w:t>list1</w:t>
      </w:r>
    </w:p>
    <w:p>
      <w:pPr>
        <w:numPr>
          <w:ilvl w:val="1"/>
          <w:numId w:val="2"/>
        </w:numPr>
        <w:spacing w:after="0"/>
        <w:jc w:val="left"/>
      </w:pPr>
      <w:r>
        <w:rPr>
          <w:rFonts w:ascii="Times New Roman"/>
          <w:b w:val="false"/>
          <w:i w:val="false"/>
          <w:color w:val="000000"/>
          <w:sz w:val="22"/>
        </w:rPr>
        <w:t>sublist1</w:t>
      </w:r>
    </w:p>
    <w:p>
      <w:pPr>
        <w:numPr>
          <w:ilvl w:val="1"/>
          <w:numId w:val="2"/>
        </w:numPr>
        <w:spacing w:after="0"/>
        <w:jc w:val="left"/>
      </w:pPr>
      <w:r>
        <w:rPr>
          <w:rFonts w:ascii="Times New Roman"/>
          <w:b w:val="false"/>
          <w:i w:val="false"/>
          <w:color w:val="000000"/>
          <w:sz w:val="22"/>
        </w:rPr>
        <w:t>sublist2</w:t>
      </w:r>
    </w:p>
    <w:p>
      <w:pPr>
        <w:numPr>
          <w:ilvl w:val="2"/>
          <w:numId w:val="2"/>
        </w:numPr>
        <w:spacing w:after="0"/>
        <w:jc w:val="left"/>
      </w:pPr>
      <w:r>
        <w:rPr>
          <w:rFonts w:ascii="Times New Roman"/>
          <w:b w:val="false"/>
          <w:i w:val="false"/>
          <w:color w:val="000000"/>
          <w:sz w:val="22"/>
        </w:rPr>
        <w:t>subsublist1</w:t>
      </w:r>
    </w:p>
    <w:p>
      <w:pPr>
        <w:numPr>
          <w:ilvl w:val="2"/>
          <w:numId w:val="2"/>
        </w:numPr>
        <w:spacing w:after="0"/>
        <w:jc w:val="left"/>
      </w:pPr>
      <w:r>
        <w:rPr>
          <w:rFonts w:ascii="Times New Roman"/>
          <w:b w:val="false"/>
          <w:i w:val="false"/>
          <w:color w:val="000000"/>
          <w:sz w:val="22"/>
        </w:rPr>
        <w:t>subsublist2</w:t>
      </w:r>
    </w:p>
    <w:p>
      <w:pPr>
        <w:numPr>
          <w:ilvl w:val="1"/>
          <w:numId w:val="2"/>
        </w:numPr>
        <w:spacing w:after="0"/>
        <w:jc w:val="left"/>
      </w:pPr>
      <w:r>
        <w:rPr>
          <w:rFonts w:ascii="Times New Roman"/>
          <w:b w:val="false"/>
          <w:i w:val="false"/>
          <w:color w:val="000000"/>
          <w:sz w:val="22"/>
        </w:rPr>
        <w:t>sublist3</w:t>
      </w:r>
    </w:p>
    <w:p>
      <w:pPr>
        <w:numPr>
          <w:ilvl w:val="0"/>
          <w:numId w:val="2"/>
        </w:numPr>
        <w:spacing w:after="0"/>
        <w:jc w:val="left"/>
      </w:pPr>
      <w:r>
        <w:rPr>
          <w:rFonts w:ascii="Times New Roman"/>
          <w:b w:val="false"/>
          <w:i w:val="false"/>
          <w:color w:val="000000"/>
          <w:sz w:val="22"/>
        </w:rPr>
        <w:t>list2</w:t>
      </w:r>
    </w:p>
    <w:bookmarkEnd w:id="5"/>
    <w:p>
      <w:pPr>
        <w:spacing w:after="0"/>
        <w:ind w:left="0"/>
        <w:jc w:val="left"/>
      </w:pP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6"/>
        </w:rPr>
        <w:t>Background</w:t>
      </w:r>
    </w:p>
    <w:bookmarkStart w:name="QmFja2dyb3VuZA_eq__eq_"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2"/>
        </w:rPr>
        <w:t>N/A</w:t>
      </w:r>
    </w:p>
    <w:bookmarkEnd w:id="7"/>
    <w:p>
      <w:pPr>
        <w:spacing w:after="0"/>
        <w:ind w:left="0"/>
        <w:jc w:val="left"/>
      </w:pP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6"/>
        </w:rPr>
        <w:t>Future Direction</w:t>
      </w:r>
    </w:p>
    <w:bookmarkStart w:name="RnV0dXJlIERpcmVjdGlvbg_eq__eq_"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2"/>
        </w:rPr>
        <w:t>N/A</w:t>
      </w:r>
    </w:p>
    <w:bookmarkEnd w:id="8"/>
    <w:p>
      <w:pPr>
        <w:spacing w:after="0"/>
        <w:ind w:left="0"/>
        <w:jc w:val="left"/>
      </w:pPr>
    </w:p>
    <w:sectPr>
      <w:pgSz w:w="12240" w:h="15840" w:code="1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ns10="http://schemas.openxmlformats.org/schemaLibrary/2006/main" xmlns:wne="http://schemas.microsoft.com/office/word/2006/wordml" xmlns:c="http://schemas.openxmlformats.org/drawingml/2006/chart" xmlns:ns13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8="urn:schemas-microsoft-com:office:excel" xmlns:o="urn:schemas-microsoft-com:office:office" xmlns:v="urn:schemas-microsoft-com:vml" xmlns:w10="urn:schemas-microsoft-com:office:word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etp="http://schemas.microsoft.com/office/webextensions/taskpanes/2010/11" xmlns:we="http://schemas.microsoft.com/office/webextensions/webextension/2010/11" xmlns:ns34="http://schemas.openxmlformats.org/drawingml/2006/compatibility" xmlns:ns35="http://schemas.openxmlformats.org/drawingml/2006/lockedCanvas">
  <w:abstractNum w:abstractNumId="1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ind w:left="156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</w:abstractNum>
  <w:abstractNum w:abstractNumId="2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ind w:left="156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ns10="http://schemas.openxmlformats.org/schemaLibrary/2006/main" xmlns:wne="http://schemas.microsoft.com/office/word/2006/wordml" xmlns:c="http://schemas.openxmlformats.org/drawingml/2006/chart" xmlns:ns13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8="urn:schemas-microsoft-com:office:excel" xmlns:o="urn:schemas-microsoft-com:office:office" xmlns:v="urn:schemas-microsoft-com:vml" xmlns:w10="urn:schemas-microsoft-com:office:word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etp="http://schemas.microsoft.com/office/webextensions/taskpanes/2010/11" xmlns:we="http://schemas.microsoft.com/office/webextensions/webextension/2010/11" xmlns:ns34="http://schemas.openxmlformats.org/drawingml/2006/compatibility" xmlns:ns35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ns10="http://schemas.openxmlformats.org/schemaLibrary/2006/main" xmlns:wne="http://schemas.microsoft.com/office/word/2006/wordml" xmlns:c="http://schemas.openxmlformats.org/drawingml/2006/chart" xmlns:ns13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8="urn:schemas-microsoft-com:office:excel" xmlns:o="urn:schemas-microsoft-com:office:office" xmlns:v="urn:schemas-microsoft-com:vml" xmlns:w10="urn:schemas-microsoft-com:office:word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etp="http://schemas.microsoft.com/office/webextensions/taskpanes/2010/11" xmlns:we="http://schemas.microsoft.com/office/webextensions/webextension/2010/11" xmlns:ns34="http://schemas.openxmlformats.org/drawingml/2006/compatibility" xmlns:ns35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settings.xml" Type="http://schemas.openxmlformats.org/officeDocument/2006/relationships/settings" Id="rId2"/><Relationship Target="numbering.xml" Type="http://schemas.openxmlformats.org/officeDocument/2006/relationships/numbering" Id="rId3"/><Relationship TargetMode="External" Target="http://google.com" Type="http://schemas.openxmlformats.org/officeDocument/2006/relationships/hyperlink" Id="rId4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Application>docx4j</properties:Application>
  <properties:AppVersion>3.3</properties:AppVersion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:creator>docx4j</dc:creator>
  <cp:lastModifiedBy>docx4j</cp:lastModifiedBy>
</cp:coreProperties>
</file>